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B" w:rsidRPr="003F568B" w:rsidRDefault="003F568B" w:rsidP="003F568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45A" w:rsidRDefault="003F568B" w:rsidP="002820E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F568B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820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5A" w:rsidRDefault="0043145A" w:rsidP="0089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FA4" w:rsidRDefault="0043145A" w:rsidP="0043145A">
      <w:pPr>
        <w:widowControl/>
        <w:autoSpaceDE/>
        <w:autoSpaceDN/>
        <w:adjustRightInd/>
        <w:spacing w:line="360" w:lineRule="auto"/>
        <w:ind w:right="-96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5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АУКЦИОН ПО ПРОДАЖЕ ПРАВА НА ЗАКЛЮЧЕНИЕ </w:t>
      </w:r>
    </w:p>
    <w:p w:rsidR="0043145A" w:rsidRDefault="0043145A" w:rsidP="0043145A">
      <w:pPr>
        <w:widowControl/>
        <w:autoSpaceDE/>
        <w:autoSpaceDN/>
        <w:adjustRightInd/>
        <w:spacing w:line="360" w:lineRule="auto"/>
        <w:ind w:right="-96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537">
        <w:rPr>
          <w:rFonts w:ascii="Times New Roman" w:hAnsi="Times New Roman" w:cs="Times New Roman"/>
          <w:b/>
          <w:i/>
          <w:sz w:val="24"/>
          <w:szCs w:val="24"/>
          <w:u w:val="single"/>
        </w:rPr>
        <w:t>ДОГОВОРА АРЕНДЫ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7335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3145A" w:rsidRPr="00733537" w:rsidRDefault="0043145A" w:rsidP="0043145A">
      <w:pPr>
        <w:widowControl/>
        <w:autoSpaceDE/>
        <w:autoSpaceDN/>
        <w:adjustRightInd/>
        <w:spacing w:line="360" w:lineRule="auto"/>
        <w:ind w:right="-96"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Вологодская область, </w:t>
      </w:r>
      <w:r w:rsidR="00D234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р-н </w:t>
      </w:r>
      <w:proofErr w:type="spellStart"/>
      <w:r w:rsidR="00D234A7">
        <w:rPr>
          <w:rFonts w:ascii="Times New Roman" w:hAnsi="Times New Roman" w:cs="Times New Roman"/>
          <w:b/>
          <w:i/>
          <w:sz w:val="24"/>
          <w:szCs w:val="24"/>
          <w:u w:val="single"/>
        </w:rPr>
        <w:t>Вытегорский</w:t>
      </w:r>
      <w:proofErr w:type="spellEnd"/>
      <w:r w:rsidR="00D234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A60A9F">
        <w:rPr>
          <w:rFonts w:ascii="Times New Roman" w:hAnsi="Times New Roman" w:cs="Times New Roman"/>
          <w:b/>
          <w:i/>
          <w:sz w:val="24"/>
          <w:szCs w:val="24"/>
          <w:u w:val="single"/>
        </w:rPr>
        <w:t>г. Вытегра, ул. Луначарского</w:t>
      </w:r>
    </w:p>
    <w:p w:rsidR="0043145A" w:rsidRPr="00A46B3C" w:rsidRDefault="0043145A" w:rsidP="0043145A">
      <w:pPr>
        <w:widowControl/>
        <w:autoSpaceDE/>
        <w:autoSpaceDN/>
        <w:adjustRightInd/>
        <w:spacing w:line="360" w:lineRule="auto"/>
        <w:ind w:right="-9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687BF3">
        <w:rPr>
          <w:rFonts w:ascii="Times New Roman" w:hAnsi="Times New Roman" w:cs="Times New Roman"/>
          <w:sz w:val="28"/>
          <w:szCs w:val="28"/>
        </w:rPr>
        <w:t xml:space="preserve"> </w:t>
      </w:r>
      <w:r w:rsidR="00AE4F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84B4C" w:rsidRPr="00D113D3" w:rsidRDefault="00784B4C" w:rsidP="00784B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380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A60A9F">
        <w:rPr>
          <w:rFonts w:ascii="Times New Roman" w:hAnsi="Times New Roman" w:cs="Times New Roman"/>
          <w:sz w:val="24"/>
          <w:szCs w:val="24"/>
        </w:rPr>
        <w:t>–</w:t>
      </w:r>
      <w:r w:rsidRPr="00784B4C">
        <w:rPr>
          <w:rFonts w:ascii="Times New Roman" w:hAnsi="Times New Roman" w:cs="Times New Roman"/>
          <w:sz w:val="24"/>
          <w:szCs w:val="24"/>
        </w:rPr>
        <w:t xml:space="preserve"> </w:t>
      </w:r>
      <w:r w:rsidR="00A60A9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Вытегра»</w:t>
      </w:r>
      <w:r w:rsidRPr="00784B4C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A60A9F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«Город Вытегра»</w:t>
      </w:r>
      <w:r w:rsidRPr="00784B4C">
        <w:rPr>
          <w:rFonts w:ascii="Times New Roman" w:hAnsi="Times New Roman" w:cs="Times New Roman"/>
          <w:sz w:val="24"/>
          <w:szCs w:val="24"/>
        </w:rPr>
        <w:t xml:space="preserve">   от  </w:t>
      </w:r>
      <w:r w:rsidR="00741EDB">
        <w:rPr>
          <w:rFonts w:ascii="Times New Roman" w:hAnsi="Times New Roman" w:cs="Times New Roman"/>
          <w:sz w:val="24"/>
          <w:szCs w:val="24"/>
        </w:rPr>
        <w:t>15.07.2016</w:t>
      </w:r>
      <w:r w:rsidRPr="00784B4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1EDB">
        <w:rPr>
          <w:rFonts w:ascii="Times New Roman" w:hAnsi="Times New Roman" w:cs="Times New Roman"/>
          <w:sz w:val="24"/>
          <w:szCs w:val="24"/>
        </w:rPr>
        <w:t>307</w:t>
      </w:r>
      <w:r w:rsidRPr="00784B4C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784B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84B4C">
        <w:rPr>
          <w:rFonts w:ascii="Times New Roman" w:hAnsi="Times New Roman" w:cs="Times New Roman"/>
          <w:sz w:val="24"/>
          <w:szCs w:val="24"/>
        </w:rPr>
        <w:t xml:space="preserve">кциона»  объявляет о проведении аукциона  по продаже права на заключение договора аренды земельного участка,  из земель населенных пунктов, местоположение участка:  </w:t>
      </w:r>
      <w:proofErr w:type="gramStart"/>
      <w:r w:rsidRPr="00784B4C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Pr="00784B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84B4C">
        <w:rPr>
          <w:rFonts w:ascii="Times New Roman" w:hAnsi="Times New Roman" w:cs="Times New Roman"/>
          <w:sz w:val="24"/>
          <w:szCs w:val="24"/>
        </w:rPr>
        <w:t xml:space="preserve">, </w:t>
      </w:r>
      <w:r w:rsidR="00A60A9F">
        <w:rPr>
          <w:rFonts w:ascii="Times New Roman" w:hAnsi="Times New Roman" w:cs="Times New Roman"/>
          <w:sz w:val="24"/>
          <w:szCs w:val="24"/>
        </w:rPr>
        <w:t>г. Вытегра, ул. Л</w:t>
      </w:r>
      <w:r w:rsidR="00D113D3">
        <w:rPr>
          <w:rFonts w:ascii="Times New Roman" w:hAnsi="Times New Roman" w:cs="Times New Roman"/>
          <w:sz w:val="24"/>
          <w:szCs w:val="24"/>
        </w:rPr>
        <w:t>у</w:t>
      </w:r>
      <w:r w:rsidR="00A60A9F">
        <w:rPr>
          <w:rFonts w:ascii="Times New Roman" w:hAnsi="Times New Roman" w:cs="Times New Roman"/>
          <w:sz w:val="24"/>
          <w:szCs w:val="24"/>
        </w:rPr>
        <w:t>начарского</w:t>
      </w:r>
      <w:r w:rsidRPr="00784B4C">
        <w:rPr>
          <w:rFonts w:ascii="Times New Roman" w:hAnsi="Times New Roman" w:cs="Times New Roman"/>
          <w:sz w:val="24"/>
          <w:szCs w:val="24"/>
        </w:rPr>
        <w:t xml:space="preserve">,  площадью – </w:t>
      </w:r>
      <w:r w:rsidR="00A60A9F">
        <w:rPr>
          <w:rFonts w:ascii="Times New Roman" w:hAnsi="Times New Roman" w:cs="Times New Roman"/>
          <w:sz w:val="24"/>
          <w:szCs w:val="24"/>
        </w:rPr>
        <w:t>1803</w:t>
      </w:r>
      <w:r w:rsidRPr="00784B4C">
        <w:rPr>
          <w:rFonts w:ascii="Times New Roman" w:hAnsi="Times New Roman" w:cs="Times New Roman"/>
          <w:sz w:val="24"/>
          <w:szCs w:val="24"/>
        </w:rPr>
        <w:t xml:space="preserve"> кв.м., кадастровый номер 35:01:</w:t>
      </w:r>
      <w:r w:rsidR="00A60A9F">
        <w:rPr>
          <w:rFonts w:ascii="Times New Roman" w:hAnsi="Times New Roman" w:cs="Times New Roman"/>
          <w:sz w:val="24"/>
          <w:szCs w:val="24"/>
        </w:rPr>
        <w:t>0202004:739,</w:t>
      </w:r>
      <w:r w:rsidRPr="00784B4C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-  </w:t>
      </w:r>
      <w:r w:rsidR="00A60A9F">
        <w:rPr>
          <w:rFonts w:ascii="Times New Roman" w:hAnsi="Times New Roman" w:cs="Times New Roman"/>
          <w:sz w:val="24"/>
          <w:szCs w:val="24"/>
        </w:rPr>
        <w:t xml:space="preserve">для размещения многоквартирного </w:t>
      </w:r>
      <w:r w:rsidR="00A60A9F" w:rsidRPr="00D113D3">
        <w:rPr>
          <w:rFonts w:ascii="Times New Roman" w:hAnsi="Times New Roman" w:cs="Times New Roman"/>
          <w:sz w:val="24"/>
          <w:szCs w:val="24"/>
        </w:rPr>
        <w:t>жилого дома</w:t>
      </w:r>
      <w:r w:rsidRPr="00D113D3">
        <w:rPr>
          <w:rFonts w:ascii="Times New Roman" w:hAnsi="Times New Roman" w:cs="Times New Roman"/>
          <w:sz w:val="24"/>
          <w:szCs w:val="24"/>
        </w:rPr>
        <w:t>, срок аренды – 5 лет.</w:t>
      </w:r>
      <w:proofErr w:type="gramEnd"/>
    </w:p>
    <w:p w:rsidR="00741EDB" w:rsidRPr="00741EDB" w:rsidRDefault="00741EDB" w:rsidP="00741E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цена годовой арендной платы  земельного участка – 263000</w:t>
      </w:r>
      <w:proofErr w:type="gramStart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/Д</w:t>
      </w:r>
      <w:proofErr w:type="gramEnd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вести шестьдесят три тысячи/ рублей 00 копеек.</w:t>
      </w:r>
    </w:p>
    <w:p w:rsidR="00741EDB" w:rsidRPr="00741EDB" w:rsidRDefault="00741EDB" w:rsidP="00741EDB">
      <w:pPr>
        <w:pStyle w:val="a7"/>
        <w:ind w:right="-238" w:firstLine="708"/>
        <w:jc w:val="both"/>
        <w:rPr>
          <w:color w:val="000000" w:themeColor="text1"/>
          <w:sz w:val="24"/>
          <w:szCs w:val="24"/>
        </w:rPr>
      </w:pPr>
      <w:r w:rsidRPr="00741EDB">
        <w:rPr>
          <w:color w:val="000000" w:themeColor="text1"/>
          <w:sz w:val="24"/>
          <w:szCs w:val="24"/>
        </w:rPr>
        <w:t xml:space="preserve">Форма аукциона – открытые торги. </w:t>
      </w:r>
    </w:p>
    <w:p w:rsidR="00741EDB" w:rsidRPr="00741EDB" w:rsidRDefault="00741EDB" w:rsidP="00741EDB">
      <w:pPr>
        <w:pStyle w:val="a7"/>
        <w:ind w:right="-238" w:firstLine="708"/>
        <w:jc w:val="both"/>
        <w:rPr>
          <w:color w:val="000000" w:themeColor="text1"/>
          <w:sz w:val="24"/>
          <w:szCs w:val="24"/>
        </w:rPr>
      </w:pPr>
      <w:r w:rsidRPr="00741EDB">
        <w:rPr>
          <w:color w:val="000000" w:themeColor="text1"/>
          <w:sz w:val="24"/>
          <w:szCs w:val="24"/>
        </w:rPr>
        <w:t>Шаг аукциона 3% от начальной цены  годовой арендной платы земельного участка, что составляет –  7890</w:t>
      </w:r>
      <w:proofErr w:type="gramStart"/>
      <w:r w:rsidRPr="00741EDB">
        <w:rPr>
          <w:color w:val="000000" w:themeColor="text1"/>
          <w:sz w:val="24"/>
          <w:szCs w:val="24"/>
        </w:rPr>
        <w:t xml:space="preserve"> /С</w:t>
      </w:r>
      <w:proofErr w:type="gramEnd"/>
      <w:r w:rsidRPr="00741EDB">
        <w:rPr>
          <w:color w:val="000000" w:themeColor="text1"/>
          <w:sz w:val="24"/>
          <w:szCs w:val="24"/>
        </w:rPr>
        <w:t xml:space="preserve">емь тысяч восемьсот девяносто/ рублей 00 коп. </w:t>
      </w:r>
    </w:p>
    <w:p w:rsidR="00741EDB" w:rsidRPr="00741EDB" w:rsidRDefault="00741EDB" w:rsidP="00741E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Размер задатка – 20% от начальной цены годовой арендной платы  земельного участка, что составляет –   52600</w:t>
      </w:r>
      <w:proofErr w:type="gramStart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/П</w:t>
      </w:r>
      <w:proofErr w:type="gramEnd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ятьдесят две тысячи шестьсот/ рублей 00 копеек. </w:t>
      </w:r>
    </w:p>
    <w:p w:rsidR="00784B4C" w:rsidRPr="00741EDB" w:rsidRDefault="00784B4C" w:rsidP="00D113D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381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3D3" w:rsidRPr="00741EDB" w:rsidRDefault="00D113D3" w:rsidP="00D113D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381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84B4C" w:rsidRPr="00784B4C" w:rsidRDefault="00784B4C" w:rsidP="00784B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380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с единовременным платежом в срок,  не более 5 дней с момента подписания договора аренды  земельного участка.</w:t>
      </w:r>
    </w:p>
    <w:p w:rsidR="00A60A9F" w:rsidRPr="006D16CD" w:rsidRDefault="00A60A9F" w:rsidP="00A6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>Для участия в аукционе претендент    вносит задаток в размере 20% от начальной цены годовой арендной платы. Сумма задатка вносится на расчетный счет  Продавца – Администрации муниципального образования «Город Вытегра» ИНН 3508005974 КПП 350801001</w:t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Департамент финансов Вологодской области (Администрация муниципального образования «Город Вытегра» 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>/с 005.30.005.1)</w:t>
      </w:r>
    </w:p>
    <w:p w:rsidR="00A60A9F" w:rsidRPr="006D16CD" w:rsidRDefault="00A60A9F" w:rsidP="00A60A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6C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D16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40302810112005050961 в отделении № 8638 Сбербанка России г. Вологда</w:t>
      </w:r>
    </w:p>
    <w:p w:rsidR="00A60A9F" w:rsidRPr="006D16CD" w:rsidRDefault="00A60A9F" w:rsidP="00A60A9F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КБК для поступающих средств 84900000000000000000 т.с.060000</w:t>
      </w:r>
    </w:p>
    <w:p w:rsidR="00A60A9F" w:rsidRPr="006D16CD" w:rsidRDefault="00A60A9F" w:rsidP="00A60A9F">
      <w:pPr>
        <w:ind w:right="-901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  <w:t xml:space="preserve">Бланки заявок на участие в аукционе выдаются Продавцом  и размещены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A9F" w:rsidRPr="006D16CD" w:rsidRDefault="00A60A9F" w:rsidP="00A60A9F">
      <w:pPr>
        <w:ind w:right="-901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:   Администрации муниципального образования «Город Вытегра» - </w:t>
      </w:r>
      <w:hyperlink r:id="rId5" w:history="1"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16CD">
        <w:rPr>
          <w:rFonts w:ascii="Times New Roman" w:hAnsi="Times New Roman" w:cs="Times New Roman"/>
          <w:sz w:val="24"/>
          <w:szCs w:val="24"/>
        </w:rPr>
        <w:t xml:space="preserve"> и на  сайте – </w:t>
      </w:r>
      <w:hyperlink r:id="rId6" w:history="1"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9F" w:rsidRDefault="00784B4C" w:rsidP="00784B4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</w:r>
    </w:p>
    <w:p w:rsidR="00A60A9F" w:rsidRDefault="00A60A9F" w:rsidP="00784B4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84B4C" w:rsidRPr="00784B4C" w:rsidRDefault="00784B4C" w:rsidP="00784B4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 xml:space="preserve">Получены технические  условия о возможности  подключения к сетям: водоснабжения; водоотведения, электрическим сетям.  </w:t>
      </w:r>
    </w:p>
    <w:p w:rsidR="00784B4C" w:rsidRPr="00784B4C" w:rsidRDefault="00784B4C" w:rsidP="006D16CD">
      <w:pPr>
        <w:widowControl/>
        <w:autoSpaceDE/>
        <w:autoSpaceDN/>
        <w:adjustRightInd/>
        <w:ind w:right="-901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b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</w:r>
      <w:r w:rsidRPr="00784B4C">
        <w:rPr>
          <w:rFonts w:ascii="Times New Roman" w:hAnsi="Times New Roman" w:cs="Times New Roman"/>
          <w:b/>
          <w:sz w:val="24"/>
          <w:szCs w:val="24"/>
        </w:rPr>
        <w:t>Для участия в  аукционе Претендент должен представить следующие документы: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708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>1. Заявку на участие  в аукционе с указанием реквизитов  для возврата задатка; с печатью юридического лица (для юридических лиц).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2.Выписка из Единого государственного реестра юридических лиц (для юридических лиц), копию паспорта (для физических лиц).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3.Платежный документ, подтверждающий перечисление задатка на расчетный счет  «Продавца».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 xml:space="preserve">4.В случае подачи заявки представителем претендента предъявляется  надлежащим  образом оформленная доверенность.   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5. Сумма задатка возвращается участникам аукциона, за исключением его победителя,  в течени</w:t>
      </w:r>
      <w:proofErr w:type="gramStart"/>
      <w:r w:rsidRPr="00784B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4B4C">
        <w:rPr>
          <w:rFonts w:ascii="Times New Roman" w:hAnsi="Times New Roman" w:cs="Times New Roman"/>
          <w:sz w:val="24"/>
          <w:szCs w:val="24"/>
        </w:rPr>
        <w:t xml:space="preserve"> 5-ти банковских дней, с даты подведения итогов  аукциона. 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784B4C" w:rsidRPr="00741EDB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день приема заявок  15 </w:t>
      </w:r>
      <w:r w:rsidR="00D113D3"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2016 года,  последний день приема заявок     1</w:t>
      </w:r>
      <w:r w:rsidR="00D113D3"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3D3"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2016  года включительно.</w:t>
      </w:r>
    </w:p>
    <w:p w:rsidR="00784B4C" w:rsidRPr="00741EDB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 Аукцион состоится  25 </w:t>
      </w:r>
      <w:r w:rsidR="00D113D3"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в 10-00 по адресу: Вологодская область, </w:t>
      </w:r>
      <w:proofErr w:type="gramStart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Вытегра, пр. </w:t>
      </w:r>
      <w:r w:rsidR="006D16CD"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Советский</w:t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6D16CD"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6D16CD"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41E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С конкурсными документами можно ознакомиться по вышеуказанному  адресу.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 xml:space="preserve">Регистрация заявок  на участие в аукционе  осуществляется по адресу:  Вологодская область, </w:t>
      </w:r>
      <w:proofErr w:type="gramStart"/>
      <w:r w:rsidRPr="00784B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4B4C">
        <w:rPr>
          <w:rFonts w:ascii="Times New Roman" w:hAnsi="Times New Roman" w:cs="Times New Roman"/>
          <w:sz w:val="24"/>
          <w:szCs w:val="24"/>
        </w:rPr>
        <w:t xml:space="preserve">. Вытегра, пр. </w:t>
      </w:r>
      <w:r w:rsidR="006D16CD">
        <w:rPr>
          <w:rFonts w:ascii="Times New Roman" w:hAnsi="Times New Roman" w:cs="Times New Roman"/>
          <w:sz w:val="24"/>
          <w:szCs w:val="24"/>
        </w:rPr>
        <w:t>Советский, д.27</w:t>
      </w:r>
      <w:r w:rsidRPr="00784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4B4C">
        <w:rPr>
          <w:rFonts w:ascii="Times New Roman" w:hAnsi="Times New Roman" w:cs="Times New Roman"/>
          <w:sz w:val="24"/>
          <w:szCs w:val="24"/>
        </w:rPr>
        <w:t xml:space="preserve">.. № </w:t>
      </w:r>
      <w:r w:rsidR="006D16CD">
        <w:rPr>
          <w:rFonts w:ascii="Times New Roman" w:hAnsi="Times New Roman" w:cs="Times New Roman"/>
          <w:sz w:val="24"/>
          <w:szCs w:val="24"/>
        </w:rPr>
        <w:t>9</w:t>
      </w:r>
      <w:r w:rsidRPr="00784B4C">
        <w:rPr>
          <w:rFonts w:ascii="Times New Roman" w:hAnsi="Times New Roman" w:cs="Times New Roman"/>
          <w:sz w:val="24"/>
          <w:szCs w:val="24"/>
        </w:rPr>
        <w:t>,  т 2-1</w:t>
      </w:r>
      <w:r w:rsidR="006D16CD">
        <w:rPr>
          <w:rFonts w:ascii="Times New Roman" w:hAnsi="Times New Roman" w:cs="Times New Roman"/>
          <w:sz w:val="24"/>
          <w:szCs w:val="24"/>
        </w:rPr>
        <w:t>9</w:t>
      </w:r>
      <w:r w:rsidRPr="00784B4C">
        <w:rPr>
          <w:rFonts w:ascii="Times New Roman" w:hAnsi="Times New Roman" w:cs="Times New Roman"/>
          <w:sz w:val="24"/>
          <w:szCs w:val="24"/>
        </w:rPr>
        <w:t>-</w:t>
      </w:r>
      <w:r w:rsidR="006D16CD">
        <w:rPr>
          <w:rFonts w:ascii="Times New Roman" w:hAnsi="Times New Roman" w:cs="Times New Roman"/>
          <w:sz w:val="24"/>
          <w:szCs w:val="24"/>
        </w:rPr>
        <w:t>18</w:t>
      </w:r>
      <w:r w:rsidRPr="00784B4C">
        <w:rPr>
          <w:rFonts w:ascii="Times New Roman" w:hAnsi="Times New Roman" w:cs="Times New Roman"/>
          <w:sz w:val="24"/>
          <w:szCs w:val="24"/>
        </w:rPr>
        <w:t>.</w:t>
      </w:r>
    </w:p>
    <w:p w:rsidR="00784B4C" w:rsidRPr="00784B4C" w:rsidRDefault="00784B4C" w:rsidP="00784B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34A7" w:rsidRDefault="00D234A7" w:rsidP="00D234A7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234A7" w:rsidRDefault="00D234A7" w:rsidP="00D234A7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tabs>
          <w:tab w:val="left" w:pos="28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b/>
          <w:i/>
          <w:sz w:val="24"/>
          <w:szCs w:val="24"/>
          <w:u w:val="single"/>
        </w:rPr>
        <w:t>БЛАНК ЗАЯВКИ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D16CD" w:rsidRPr="006D16CD" w:rsidTr="000E37D9">
        <w:tc>
          <w:tcPr>
            <w:tcW w:w="4785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администрацию муниципального образования «Город Вытегра»</w:t>
            </w:r>
          </w:p>
        </w:tc>
      </w:tr>
    </w:tbl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 xml:space="preserve">             ЗАЯВКА НА УЧАСТИЕ В АУКЦИОНЕ</w:t>
      </w:r>
    </w:p>
    <w:p w:rsidR="006D16CD" w:rsidRDefault="006D16CD" w:rsidP="006D16CD">
      <w:pPr>
        <w:pStyle w:val="a7"/>
        <w:ind w:right="0"/>
        <w:jc w:val="both"/>
        <w:rPr>
          <w:sz w:val="24"/>
          <w:szCs w:val="24"/>
        </w:rPr>
      </w:pPr>
      <w:r w:rsidRPr="006D16CD">
        <w:rPr>
          <w:sz w:val="24"/>
          <w:szCs w:val="24"/>
        </w:rPr>
        <w:t xml:space="preserve">по продаже права на заключение аренды земельного участка на срок – 5 лет, из земель населенных пунктов, местоположение участка:  </w:t>
      </w:r>
      <w:proofErr w:type="gramStart"/>
      <w:r w:rsidRPr="006D16CD">
        <w:rPr>
          <w:sz w:val="24"/>
          <w:szCs w:val="24"/>
        </w:rPr>
        <w:t xml:space="preserve">Вологодская область, </w:t>
      </w:r>
      <w:proofErr w:type="spellStart"/>
      <w:r w:rsidRPr="006D16CD">
        <w:rPr>
          <w:sz w:val="24"/>
          <w:szCs w:val="24"/>
        </w:rPr>
        <w:t>Вытегорский</w:t>
      </w:r>
      <w:proofErr w:type="spellEnd"/>
      <w:r w:rsidRPr="006D16CD">
        <w:rPr>
          <w:sz w:val="24"/>
          <w:szCs w:val="24"/>
        </w:rPr>
        <w:t xml:space="preserve"> район,  г. Вытегра, </w:t>
      </w:r>
      <w:r>
        <w:rPr>
          <w:sz w:val="24"/>
          <w:szCs w:val="24"/>
        </w:rPr>
        <w:t>ул. Луначарского</w:t>
      </w:r>
      <w:r w:rsidRPr="006D16CD">
        <w:rPr>
          <w:sz w:val="24"/>
          <w:szCs w:val="24"/>
        </w:rPr>
        <w:t xml:space="preserve">, площадью – </w:t>
      </w:r>
      <w:r>
        <w:rPr>
          <w:sz w:val="24"/>
          <w:szCs w:val="24"/>
        </w:rPr>
        <w:t>1803</w:t>
      </w:r>
      <w:r w:rsidRPr="006D16CD">
        <w:rPr>
          <w:sz w:val="24"/>
          <w:szCs w:val="24"/>
        </w:rPr>
        <w:t xml:space="preserve">  кв.м., кадастровый номер 35:01:02</w:t>
      </w:r>
      <w:r>
        <w:rPr>
          <w:sz w:val="24"/>
          <w:szCs w:val="24"/>
        </w:rPr>
        <w:t>02004:739</w:t>
      </w:r>
      <w:r w:rsidRPr="006D16CD">
        <w:rPr>
          <w:sz w:val="24"/>
          <w:szCs w:val="24"/>
        </w:rPr>
        <w:t xml:space="preserve">, с разрешенным видом использования  -  </w:t>
      </w:r>
      <w:r>
        <w:rPr>
          <w:sz w:val="24"/>
          <w:szCs w:val="24"/>
        </w:rPr>
        <w:t>для размещения многоквартирного жилого дома.</w:t>
      </w:r>
      <w:proofErr w:type="gramEnd"/>
    </w:p>
    <w:p w:rsidR="006D16CD" w:rsidRPr="006D16CD" w:rsidRDefault="006D16CD" w:rsidP="006D16CD">
      <w:pPr>
        <w:pStyle w:val="a7"/>
        <w:ind w:right="0"/>
        <w:jc w:val="both"/>
        <w:rPr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Претендент –  </w:t>
      </w:r>
      <w:r w:rsidRPr="006D16CD">
        <w:rPr>
          <w:rFonts w:ascii="Times New Roman" w:hAnsi="Times New Roman" w:cs="Times New Roman"/>
          <w:b/>
          <w:sz w:val="24"/>
          <w:szCs w:val="24"/>
        </w:rPr>
        <w:t>юридическое лицо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Default="00836411" w:rsidP="0083641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  <w:t>ИНН/ЕПП __________________________ ОГРН______________________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t>/сч_____________________________________________________________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</w:t>
      </w:r>
    </w:p>
    <w:p w:rsidR="00836411" w:rsidRPr="006D16CD" w:rsidRDefault="00836411" w:rsidP="0083641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>Претендент - физическое лицо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Документ, удостоверяющий личность: 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sz w:val="24"/>
          <w:szCs w:val="24"/>
        </w:rPr>
        <w:t>Серия_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6D16CD">
        <w:rPr>
          <w:rFonts w:ascii="Times New Roman" w:hAnsi="Times New Roman" w:cs="Times New Roman"/>
          <w:b/>
          <w:sz w:val="24"/>
          <w:szCs w:val="24"/>
        </w:rPr>
        <w:t>_</w:t>
      </w:r>
      <w:r w:rsidRPr="006D16CD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6D16CD">
        <w:rPr>
          <w:rFonts w:ascii="Times New Roman" w:hAnsi="Times New Roman" w:cs="Times New Roman"/>
          <w:sz w:val="24"/>
          <w:szCs w:val="24"/>
          <w:u w:val="single"/>
        </w:rPr>
        <w:t>________,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 «___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    </w:t>
      </w:r>
      <w:r w:rsidRPr="006D16CD">
        <w:rPr>
          <w:rFonts w:ascii="Times New Roman" w:hAnsi="Times New Roman" w:cs="Times New Roman"/>
          <w:b/>
          <w:sz w:val="24"/>
          <w:szCs w:val="24"/>
        </w:rPr>
        <w:t>г</w:t>
      </w:r>
      <w:r w:rsidRPr="006D16CD">
        <w:rPr>
          <w:rFonts w:ascii="Times New Roman" w:hAnsi="Times New Roman" w:cs="Times New Roman"/>
          <w:sz w:val="24"/>
          <w:szCs w:val="24"/>
        </w:rPr>
        <w:t xml:space="preserve">.    </w:t>
      </w:r>
      <w:r w:rsidR="00836411">
        <w:rPr>
          <w:rFonts w:ascii="Times New Roman" w:hAnsi="Times New Roman" w:cs="Times New Roman"/>
          <w:sz w:val="24"/>
          <w:szCs w:val="24"/>
        </w:rPr>
        <w:t>____________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(кем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>)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  <w:u w:val="single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16CD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Документ о государственной </w:t>
      </w: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в качестве юридического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лица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серия ___ №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  <w:proofErr w:type="gramStart"/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 дата регистрации _____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_________20__ г.</w:t>
      </w:r>
    </w:p>
    <w:p w:rsidR="006D16CD" w:rsidRPr="006D16CD" w:rsidRDefault="006D16CD" w:rsidP="006D16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Орган, осуществивший регистрацию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_____________________________________________________________________________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Место выдачи 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Место жительства /Место нахождения претендента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________________________________________________________________________</w:t>
      </w:r>
    </w:p>
    <w:p w:rsid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sz w:val="24"/>
          <w:szCs w:val="24"/>
        </w:rPr>
        <w:t>Телефон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Pr="006D16CD">
        <w:rPr>
          <w:rFonts w:ascii="Times New Roman" w:hAnsi="Times New Roman" w:cs="Times New Roman"/>
          <w:sz w:val="24"/>
          <w:szCs w:val="24"/>
        </w:rPr>
        <w:t>Факс___________________Индекс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расчетный (лицевой) счет №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D16CD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корр. счет №  __________________ БИК 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 </w:t>
      </w:r>
      <w:r w:rsidRPr="006D16CD">
        <w:rPr>
          <w:rFonts w:ascii="Times New Roman" w:hAnsi="Times New Roman" w:cs="Times New Roman"/>
          <w:sz w:val="24"/>
          <w:szCs w:val="24"/>
        </w:rPr>
        <w:t xml:space="preserve">ИНН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 КПП ____________________ ОГРН______________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br/>
        <w:t xml:space="preserve">ОКАТО____________________ ОКПО________________________    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Представитель претендента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_________________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>_____</w:t>
      </w:r>
      <w:r w:rsidRPr="006D16CD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№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_____________________________________________________________________________</w:t>
      </w:r>
    </w:p>
    <w:p w:rsidR="006D16CD" w:rsidRPr="006D16CD" w:rsidRDefault="006D16CD" w:rsidP="006D16C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>Наименование документа, серия, номер, дата и место выдачи (регистрация), кем выдан)</w:t>
      </w:r>
      <w:proofErr w:type="gramEnd"/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:rsidR="006D16CD" w:rsidRPr="006D16CD" w:rsidRDefault="006D16CD" w:rsidP="006D16CD">
      <w:pPr>
        <w:pStyle w:val="a7"/>
        <w:ind w:right="0"/>
        <w:jc w:val="both"/>
        <w:rPr>
          <w:b/>
          <w:bCs/>
          <w:sz w:val="24"/>
          <w:szCs w:val="24"/>
        </w:rPr>
      </w:pPr>
      <w:r w:rsidRPr="006D16CD">
        <w:rPr>
          <w:sz w:val="24"/>
          <w:szCs w:val="24"/>
        </w:rPr>
        <w:tab/>
        <w:t xml:space="preserve">Принимая решение об участии в аукционе по продаже права на заключение договора аренды  земельного участка, местоположение: </w:t>
      </w:r>
      <w:proofErr w:type="gramStart"/>
      <w:r w:rsidRPr="006D16CD">
        <w:rPr>
          <w:b/>
          <w:sz w:val="24"/>
          <w:szCs w:val="24"/>
        </w:rPr>
        <w:t xml:space="preserve">Вологодская область, </w:t>
      </w:r>
      <w:proofErr w:type="spellStart"/>
      <w:r w:rsidRPr="006D16CD">
        <w:rPr>
          <w:b/>
          <w:sz w:val="24"/>
          <w:szCs w:val="24"/>
        </w:rPr>
        <w:t>Вытегорский</w:t>
      </w:r>
      <w:proofErr w:type="spellEnd"/>
      <w:r w:rsidRPr="006D16CD">
        <w:rPr>
          <w:b/>
          <w:sz w:val="24"/>
          <w:szCs w:val="24"/>
        </w:rPr>
        <w:t xml:space="preserve"> р-н, г. Вытегра, </w:t>
      </w:r>
      <w:r>
        <w:rPr>
          <w:b/>
          <w:sz w:val="24"/>
          <w:szCs w:val="24"/>
        </w:rPr>
        <w:t xml:space="preserve">ул. Луначарского, </w:t>
      </w:r>
      <w:r w:rsidRPr="006D16CD">
        <w:rPr>
          <w:b/>
          <w:sz w:val="24"/>
          <w:szCs w:val="24"/>
        </w:rPr>
        <w:t xml:space="preserve"> площадью – 1</w:t>
      </w:r>
      <w:r>
        <w:rPr>
          <w:b/>
          <w:sz w:val="24"/>
          <w:szCs w:val="24"/>
        </w:rPr>
        <w:t>803</w:t>
      </w:r>
      <w:r w:rsidRPr="006D16CD">
        <w:rPr>
          <w:b/>
          <w:sz w:val="24"/>
          <w:szCs w:val="24"/>
        </w:rPr>
        <w:t xml:space="preserve"> кв.м., кадастровый номер 35:01:</w:t>
      </w:r>
      <w:r>
        <w:rPr>
          <w:b/>
          <w:sz w:val="24"/>
          <w:szCs w:val="24"/>
        </w:rPr>
        <w:t>0202004:739</w:t>
      </w:r>
      <w:r w:rsidRPr="006D16CD">
        <w:rPr>
          <w:b/>
          <w:sz w:val="24"/>
          <w:szCs w:val="24"/>
        </w:rPr>
        <w:t xml:space="preserve">, с разрешенным видом использования </w:t>
      </w:r>
      <w:r>
        <w:rPr>
          <w:b/>
          <w:sz w:val="24"/>
          <w:szCs w:val="24"/>
        </w:rPr>
        <w:t>– для размещения многоквартирного жилого дома</w:t>
      </w:r>
      <w:r w:rsidRPr="006D16CD">
        <w:rPr>
          <w:b/>
          <w:sz w:val="24"/>
          <w:szCs w:val="24"/>
        </w:rPr>
        <w:t xml:space="preserve">, </w:t>
      </w:r>
      <w:r w:rsidRPr="006D16CD">
        <w:rPr>
          <w:b/>
          <w:bCs/>
          <w:sz w:val="24"/>
          <w:szCs w:val="24"/>
        </w:rPr>
        <w:t>обязуюсь:</w:t>
      </w:r>
      <w:proofErr w:type="gramEnd"/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соблюдать порядок проведения  аукциона по продаже права на заключение договора аренды вышеуказанного земельного участка,  подписать  договор аренды вышеуказанного земельного участка,  выполнить обязательства по выполнению условий аукциона.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  <w:t xml:space="preserve"> Согласен   с тем, что внесенный  задаток победителем аукциона засчитывается в оплату  выкупной цены арендной платы вышеуказанного земельного участка.  В случае  отказа Победителя от подписания протокола, внесенный  задаток   остается у Продавца.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  <w:t>До подписания договора аренды земельного участка, настоящая заявка вместе с протоколом, подписанным с организатором аукциона, будут считаться  имеющими силу договора между ними.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(его полномочного представителя) __________________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/__________________/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Дата 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 </w:t>
      </w:r>
      <w:r w:rsidRPr="006D16CD">
        <w:rPr>
          <w:rFonts w:ascii="Times New Roman" w:hAnsi="Times New Roman" w:cs="Times New Roman"/>
          <w:b/>
          <w:sz w:val="24"/>
          <w:szCs w:val="24"/>
        </w:rPr>
        <w:t>20__г.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М.П.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Заявка принята продавцом (его полномочным представителем)      </w:t>
      </w:r>
      <w:r w:rsidRPr="006D16CD">
        <w:rPr>
          <w:rFonts w:ascii="Times New Roman" w:hAnsi="Times New Roman" w:cs="Times New Roman"/>
          <w:b/>
          <w:sz w:val="24"/>
          <w:szCs w:val="24"/>
        </w:rPr>
        <w:t>«____»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>20__ г.   в  _____ ч. ____ мин.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Подпись уполномоченного лица,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заявку                     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tabs>
          <w:tab w:val="left" w:pos="2860"/>
        </w:tabs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Реквизиты перечисления задатка за участие в аукционе: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Для участия в аукционе претендент    вносит задаток в размере 20% от начальной цены годовой арендной платы. Сумма задатка вносится на расчетный счет  Продавца – Администрации муниципального образования «Город Вытегра» ИНН 3508005974 КПП 350801001</w:t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Департамент финансов Вологодской области (Администрация муниципального образования «Город Вытегра» 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>/с 005.30.005.1)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6C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D16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40302810112005050961 в отделении № 8638 Сбербанка России г. Вологда</w:t>
      </w:r>
    </w:p>
    <w:p w:rsid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КБК для поступающих средств 84900000000000000000 т.с.060000</w:t>
      </w:r>
    </w:p>
    <w:p w:rsidR="00836411" w:rsidRDefault="00836411" w:rsidP="006D16CD">
      <w:pPr>
        <w:rPr>
          <w:rFonts w:ascii="Times New Roman" w:hAnsi="Times New Roman" w:cs="Times New Roman"/>
          <w:sz w:val="24"/>
          <w:szCs w:val="24"/>
        </w:rPr>
      </w:pPr>
    </w:p>
    <w:p w:rsidR="00836411" w:rsidRDefault="00836411" w:rsidP="006D16CD">
      <w:pPr>
        <w:rPr>
          <w:rFonts w:ascii="Times New Roman" w:hAnsi="Times New Roman" w:cs="Times New Roman"/>
          <w:sz w:val="24"/>
          <w:szCs w:val="24"/>
        </w:rPr>
      </w:pPr>
    </w:p>
    <w:p w:rsidR="00D113D3" w:rsidRDefault="00D113D3" w:rsidP="006D16CD">
      <w:pPr>
        <w:rPr>
          <w:rFonts w:ascii="Times New Roman" w:hAnsi="Times New Roman" w:cs="Times New Roman"/>
          <w:sz w:val="24"/>
          <w:szCs w:val="24"/>
        </w:rPr>
      </w:pPr>
    </w:p>
    <w:p w:rsidR="00D113D3" w:rsidRDefault="00D113D3" w:rsidP="006D16CD">
      <w:pPr>
        <w:rPr>
          <w:rFonts w:ascii="Times New Roman" w:hAnsi="Times New Roman" w:cs="Times New Roman"/>
          <w:sz w:val="24"/>
          <w:szCs w:val="24"/>
        </w:rPr>
      </w:pPr>
    </w:p>
    <w:p w:rsidR="00D113D3" w:rsidRDefault="00D113D3" w:rsidP="006D16CD">
      <w:pPr>
        <w:rPr>
          <w:rFonts w:ascii="Times New Roman" w:hAnsi="Times New Roman" w:cs="Times New Roman"/>
          <w:sz w:val="24"/>
          <w:szCs w:val="24"/>
        </w:rPr>
      </w:pPr>
    </w:p>
    <w:p w:rsidR="00D113D3" w:rsidRDefault="00D113D3" w:rsidP="006D16CD">
      <w:pPr>
        <w:rPr>
          <w:rFonts w:ascii="Times New Roman" w:hAnsi="Times New Roman" w:cs="Times New Roman"/>
          <w:sz w:val="24"/>
          <w:szCs w:val="24"/>
        </w:rPr>
      </w:pPr>
    </w:p>
    <w:p w:rsidR="00D113D3" w:rsidRDefault="00D113D3" w:rsidP="006D16CD">
      <w:pPr>
        <w:rPr>
          <w:rFonts w:ascii="Times New Roman" w:hAnsi="Times New Roman" w:cs="Times New Roman"/>
          <w:sz w:val="24"/>
          <w:szCs w:val="24"/>
        </w:rPr>
      </w:pPr>
    </w:p>
    <w:p w:rsidR="00D113D3" w:rsidRDefault="00D113D3" w:rsidP="006D16CD">
      <w:pPr>
        <w:rPr>
          <w:rFonts w:ascii="Times New Roman" w:hAnsi="Times New Roman" w:cs="Times New Roman"/>
          <w:sz w:val="24"/>
          <w:szCs w:val="24"/>
        </w:rPr>
      </w:pPr>
    </w:p>
    <w:p w:rsidR="00836411" w:rsidRPr="006D16CD" w:rsidRDefault="00836411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tabs>
          <w:tab w:val="left" w:pos="1080"/>
        </w:tabs>
        <w:spacing w:line="360" w:lineRule="auto"/>
        <w:ind w:right="-6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6D16CD" w:rsidRPr="006D16CD" w:rsidRDefault="006D16CD" w:rsidP="006D16CD">
      <w:pPr>
        <w:pStyle w:val="ac"/>
        <w:rPr>
          <w:sz w:val="24"/>
          <w:szCs w:val="24"/>
        </w:rPr>
      </w:pPr>
      <w:r w:rsidRPr="006D16CD">
        <w:rPr>
          <w:sz w:val="24"/>
          <w:szCs w:val="24"/>
        </w:rPr>
        <w:t>ДОГОВОР  АРЕНДЫ</w:t>
      </w:r>
    </w:p>
    <w:p w:rsidR="006D16CD" w:rsidRPr="006D16CD" w:rsidRDefault="006D16CD" w:rsidP="006D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№ </w:t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г. Вытегра</w:t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«  »______  20____ г.</w:t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 xml:space="preserve">На основании  ст.22 Земельного Кодекса Российской Федерации, Администрация муниципального образования «Город Вытегра», в лице Главы муниципального образования «Город Вытегра» 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Авдухиной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Светланы Анатольевны, действующей на основании Устава, именуемая в дальнейшем «Арендодатель» 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и___________________________________________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>, именуемый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На основании  Протокола о результатах  аукциона по продаже права  на заключении договора аренды  земельного участка из земель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населенных пунктов от «___» ________________ 20___ года Арендодатель предоставляет, а Арендатор принимает в аренду земельный участок из земель населенных пунктов  с кадастровым  № ______________, местоположение: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район, г. Вытегра, ______________________  (далее - Участок), для использования – ____________________________________________________________, в границах, указанных в кадастровом паспорте (плане) Участка, приложение № 1 к настоящему Договору и являющейся его неотъемлемой частью,  общей площадью ________, </w:t>
      </w:r>
      <w:proofErr w:type="gramEnd"/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2.Срок Договора.</w:t>
      </w: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2.1.Срок аренды Участка устанавливается с ___ _____ 20___ года до ____ _____ 20___ г. аренда на 5 лет</w:t>
      </w: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2.2.Договор, заключенный на срок более одного года вступает в силу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Вологодской области.</w:t>
      </w:r>
    </w:p>
    <w:p w:rsidR="006D16CD" w:rsidRPr="006D16CD" w:rsidRDefault="006D16CD" w:rsidP="006D16CD">
      <w:pPr>
        <w:pStyle w:val="3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D16CD" w:rsidRPr="006D16CD" w:rsidRDefault="006D16CD" w:rsidP="006D16CD">
      <w:pPr>
        <w:pStyle w:val="3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3.Размер и условия внесения арендной платы.</w:t>
      </w:r>
    </w:p>
    <w:p w:rsidR="006D16CD" w:rsidRPr="006D16CD" w:rsidRDefault="006D16CD" w:rsidP="006D16CD">
      <w:pPr>
        <w:pStyle w:val="3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t xml:space="preserve">3.1.Размер арендной платы за Участок  составляет </w:t>
      </w:r>
      <w:r w:rsidRPr="006D16CD">
        <w:rPr>
          <w:b/>
          <w:sz w:val="24"/>
          <w:szCs w:val="24"/>
        </w:rPr>
        <w:t>на 20___ год _________________ руб.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ежеквартально равными долями не позднее пятнадцатого числа второго месяца данного квартала </w:t>
      </w:r>
      <w:r w:rsidRPr="006D16CD">
        <w:rPr>
          <w:rFonts w:ascii="Times New Roman" w:hAnsi="Times New Roman" w:cs="Times New Roman"/>
          <w:sz w:val="24"/>
          <w:szCs w:val="24"/>
        </w:rPr>
        <w:t xml:space="preserve">путем перечисления на счет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УФК по Вологодской области (Комитет по управлению муниципальным имуществом </w:t>
      </w:r>
      <w:proofErr w:type="spellStart"/>
      <w:r w:rsidRPr="006D16CD">
        <w:rPr>
          <w:rFonts w:ascii="Times New Roman" w:hAnsi="Times New Roman" w:cs="Times New Roman"/>
          <w:b/>
          <w:sz w:val="24"/>
          <w:szCs w:val="24"/>
        </w:rPr>
        <w:t>Вытегорского</w:t>
      </w:r>
      <w:proofErr w:type="spellEnd"/>
      <w:r w:rsidRPr="006D16C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района) </w:t>
      </w:r>
      <w:proofErr w:type="spellStart"/>
      <w:proofErr w:type="gramStart"/>
      <w:r w:rsidRPr="006D16C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6D16CD">
        <w:rPr>
          <w:rFonts w:ascii="Times New Roman" w:hAnsi="Times New Roman" w:cs="Times New Roman"/>
          <w:b/>
          <w:sz w:val="24"/>
          <w:szCs w:val="24"/>
        </w:rPr>
        <w:t>/с 40101810700000010002 в ГРКЦ  ГУ Банка России по Вологодской  области г. Вологда БИК 041909001 ИНН 3508001137 КПП 350816001 ОКТМО 19622408 КБК 15211105013100000120</w:t>
      </w:r>
      <w:r w:rsidRPr="006D16CD">
        <w:rPr>
          <w:rFonts w:ascii="Times New Roman" w:hAnsi="Times New Roman" w:cs="Times New Roman"/>
          <w:sz w:val="24"/>
          <w:szCs w:val="24"/>
        </w:rPr>
        <w:t>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3.3.Исполнением обязательства по внесению арендной платы является платежный документ.</w:t>
      </w:r>
      <w:r w:rsidRPr="006D16CD">
        <w:rPr>
          <w:rFonts w:ascii="Times New Roman" w:hAnsi="Times New Roman" w:cs="Times New Roman"/>
          <w:sz w:val="24"/>
          <w:szCs w:val="24"/>
        </w:rPr>
        <w:tab/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4. Права и обязанности Сторон.</w:t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pStyle w:val="a9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>4.1. Арендодатель имеет право: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4.1.1.требовать досрочного расторжения Договора при использовании земельного участка не по назначению, а также при использовании  способами, приводящими  его к порче, при не внесении арендной платы более чем за 6 месяцев, в случае не подписания Арендатором дополнительных соглашений к Договору, и нарушения других условий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4.1.3.На возмещение убытков, причиненных ухудшением качества Участка  и экологической обстановки в результате хозяйственной  деятельности арендатора, а также по иным основаниям, предусмотренным  законодательством Российской Федерации.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4.2.Арендодатель обязан: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4..2.1.Выполнять в полном объеме все условия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4.2.2.Письменно в десятидневный срок уведомить Арендатора об изменении номеров  счетов  для перечисления арендной платы, указанных в п.3.2.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4.2.3.Своевременно производить перерасчет арендной платы и своевременно информировать об этом Арендатора.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4.3.Арендатор имеет право: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4.3.1.Использовать Участок на условиях, установленных Договором.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color w:val="FF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>4.3.2.С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не более  5 лет</w:t>
      </w:r>
      <w:r w:rsidRPr="006D16C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color w:val="FF0000"/>
          <w:sz w:val="24"/>
          <w:szCs w:val="24"/>
        </w:rPr>
      </w:pP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4.4.Арендатор обязан: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4.4.1.Выполнять в полном объеме все условия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4.4.2.Использовать Участок в соответствии с целевым назначении и разрешенным использованием.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4.4.3.Уплачивать в размере и на условиях, установленных Договором арендную плату.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4.4.4.Обеспечить Арендодателю (его законным представителям), представителям органов  государственного земельного контроля доступ на Участок по их требованию.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Вологодской области в течение месяца. 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4.4.6.Письменно сообщить Арендодателю о предстоящем освобождении Участка,  как в связи с окончанием срока действия Договора, так и при досрочном его освобождении.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 прилегающих к нему территориях по его вине, а  также выполнять работы по благоустройству территории арендуемого земельного участка.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4.5.Арендодатель и Арендатор имеют иные права и несут,  иные обязанности, установленные законодательством Российской Федерации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   </w:t>
      </w:r>
    </w:p>
    <w:p w:rsidR="006D16CD" w:rsidRPr="006D16CD" w:rsidRDefault="006D16CD" w:rsidP="006D16CD">
      <w:pPr>
        <w:pStyle w:val="a9"/>
        <w:ind w:right="-99"/>
        <w:rPr>
          <w:b/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   </w:t>
      </w:r>
      <w:r w:rsidRPr="006D16CD">
        <w:rPr>
          <w:b/>
          <w:sz w:val="24"/>
          <w:szCs w:val="24"/>
        </w:rPr>
        <w:t>5.Ответственность Сторон.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 xml:space="preserve">5.2.За нарушение  срока внесения арендной платы по Договору, Арендатор выплачивает Арендодателю пени из расчета одной трехсотой ставки рефинансирования ЦБ РФ, действующей на соответствующую дату, от размера </w:t>
      </w:r>
      <w:r w:rsidRPr="006D16CD">
        <w:rPr>
          <w:b/>
          <w:sz w:val="24"/>
          <w:szCs w:val="24"/>
        </w:rPr>
        <w:lastRenderedPageBreak/>
        <w:t>невнесенной арендной платы за каждый календарный  день просрочки. Пени перечисляются в порядке, предусмотренном п.3.2. Договора.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tab/>
      </w:r>
      <w:r w:rsidRPr="006D16CD">
        <w:rPr>
          <w:sz w:val="24"/>
          <w:szCs w:val="24"/>
        </w:rPr>
        <w:tab/>
        <w:t xml:space="preserve">                     </w:t>
      </w:r>
      <w:r w:rsidRPr="006D16CD">
        <w:rPr>
          <w:b/>
          <w:sz w:val="24"/>
          <w:szCs w:val="24"/>
        </w:rPr>
        <w:t>6.Экстремальные обстоятельства.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6.1.Под экстремальными обстоятельствами понимаются обстоятельства непреодолимой силы, такие как пожар, наводнение, гражданские беспорядки, военные действия и т.д.,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препятствующие одной 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6D16CD">
        <w:rPr>
          <w:sz w:val="24"/>
          <w:szCs w:val="24"/>
        </w:rPr>
        <w:t>другую</w:t>
      </w:r>
      <w:proofErr w:type="gramEnd"/>
      <w:r w:rsidRPr="006D16CD">
        <w:rPr>
          <w:sz w:val="24"/>
          <w:szCs w:val="24"/>
        </w:rPr>
        <w:t>. Сообщение должно быть подтверждено документом,  выданным уполномоченным  на то государственным органом. При продолжительности  свыше 6 (шести) месяцев Стороны должны встретиться  для выработки взаимоприемлемого решения,  связанного с продолжением действия Договора.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7.Рассмотрение споров.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 разрешаются в соответствии с законодательством Российской Федерации.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8.Дополнительные условия Договора.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Вологодской области и направляется  Арендодателю для последующего учета.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8.2.Срок действия договора субаренды не может превышать срока действия Договора.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8.3.При досрочном расторжении Договора договор субаренды земельного участка прекращает  свое действие.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8.4.Расходы по государственной регистрации Договора, а также изменений и дополнений к нему  несет одна из сторон.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8.5.Договор составлен в 3 (трех) экземплярах, имеющих одинаковую  юридическую  силу, из которых по одному экземпляру предоставляется – Арендатору; Арендодателю; Управлению Федеральной службы государственной регистрации, кадастра и картографии по Вологодской области.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8.6. В случае неисполнения п. 4.4.5. договора аренды  без уважительных причин настоящий договор признается не заключенным, а постановление администрации муниципального образования «Город Вытегра»  </w:t>
      </w:r>
      <w:proofErr w:type="gramStart"/>
      <w:r w:rsidRPr="006D16CD">
        <w:rPr>
          <w:sz w:val="24"/>
          <w:szCs w:val="24"/>
        </w:rPr>
        <w:t>от</w:t>
      </w:r>
      <w:proofErr w:type="gramEnd"/>
      <w:r w:rsidRPr="006D16CD">
        <w:rPr>
          <w:sz w:val="24"/>
          <w:szCs w:val="24"/>
        </w:rPr>
        <w:t xml:space="preserve"> №  полежит признанию утратившим силу.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8.7.Настоящий договор аренды земельного участка считать одновременно актом приема-передачи земельного участка.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8.8.Претензий по передаваемому земельному участку не имеется.   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 </w:t>
      </w:r>
      <w:r w:rsidRPr="006D16CD">
        <w:rPr>
          <w:b/>
          <w:sz w:val="24"/>
          <w:szCs w:val="24"/>
        </w:rPr>
        <w:t xml:space="preserve">Приложение к Договору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b/>
          <w:sz w:val="24"/>
          <w:szCs w:val="24"/>
        </w:rPr>
        <w:t xml:space="preserve">           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 К Договору в качестве его неотъемлемой части приложено: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1. Кадастровый паспорт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2. Характеристика земельного участка и иных объектов недвижимости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lastRenderedPageBreak/>
        <w:t xml:space="preserve">                             </w:t>
      </w:r>
      <w:r w:rsidRPr="006D16CD">
        <w:rPr>
          <w:b/>
          <w:sz w:val="24"/>
          <w:szCs w:val="24"/>
        </w:rPr>
        <w:t>10. Юридические адреса Сторон: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>Арендодатель:</w:t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  <w:t>Арендатор:</w:t>
      </w:r>
    </w:p>
    <w:p w:rsidR="006D16CD" w:rsidRPr="00D113D3" w:rsidRDefault="006D16CD" w:rsidP="006D16CD">
      <w:pPr>
        <w:pStyle w:val="a9"/>
        <w:ind w:right="43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418"/>
        <w:gridCol w:w="4122"/>
      </w:tblGrid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Вытегра»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г. Вытегра, Советский проспект, 27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тел:  2-45-25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факс: 2-19-18 </w:t>
            </w: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УФК по Вологодской области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образования «Город Вытегра»/</w:t>
            </w:r>
            <w:proofErr w:type="gramEnd"/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Вытегра»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л.сч.849.11.001.1)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Р.сч</w:t>
            </w:r>
            <w:proofErr w:type="spellEnd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40204810500000000177 в ГРКЦ ГУ Банка России по Вологодской области. г</w:t>
            </w:r>
            <w:proofErr w:type="gramStart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ологда  БИК 041909001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 ИНН 3508005974 КПП 350801001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Глава   МО «Город Вытегра»   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 С.А. </w:t>
            </w:r>
            <w:proofErr w:type="spellStart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</w:tc>
      </w:tr>
    </w:tbl>
    <w:p w:rsid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D16CD" w:rsidRPr="006D16CD" w:rsidRDefault="006D16CD" w:rsidP="006D16CD">
      <w:pPr>
        <w:ind w:right="43"/>
        <w:jc w:val="right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16CD">
        <w:rPr>
          <w:rFonts w:ascii="Times New Roman" w:hAnsi="Times New Roman" w:cs="Times New Roman"/>
          <w:sz w:val="24"/>
          <w:szCs w:val="24"/>
        </w:rPr>
        <w:t>Приложение № 2 к договору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                  №   от  ______20   года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 и иных объектов недвижимости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(приложение к плану земельного участка)</w:t>
      </w:r>
    </w:p>
    <w:p w:rsidR="006D16CD" w:rsidRPr="006D16CD" w:rsidRDefault="006D16CD" w:rsidP="006D16CD">
      <w:pPr>
        <w:pStyle w:val="a9"/>
        <w:tabs>
          <w:tab w:val="left" w:pos="7551"/>
        </w:tabs>
        <w:ind w:right="43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ab/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1.Кадастровый номер земельного участка, передаваемого в аренду             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2.Общая площадь                                                                                                                кв. м. 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sectPr w:rsidR="006D16CD" w:rsidRPr="006D16CD" w:rsidSect="004314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51C71877"/>
    <w:multiLevelType w:val="hybridMultilevel"/>
    <w:tmpl w:val="579EB5C6"/>
    <w:lvl w:ilvl="0" w:tplc="397CD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9B"/>
    <w:rsid w:val="00016797"/>
    <w:rsid w:val="0010389B"/>
    <w:rsid w:val="00112B40"/>
    <w:rsid w:val="001B1D7A"/>
    <w:rsid w:val="001B7500"/>
    <w:rsid w:val="002820EB"/>
    <w:rsid w:val="002A2FBD"/>
    <w:rsid w:val="002C4722"/>
    <w:rsid w:val="002E3D01"/>
    <w:rsid w:val="003A0079"/>
    <w:rsid w:val="003D7E0F"/>
    <w:rsid w:val="003E478B"/>
    <w:rsid w:val="003F568B"/>
    <w:rsid w:val="0043145A"/>
    <w:rsid w:val="00463468"/>
    <w:rsid w:val="004E6569"/>
    <w:rsid w:val="00574B9F"/>
    <w:rsid w:val="005C55CE"/>
    <w:rsid w:val="00672C03"/>
    <w:rsid w:val="006B2BB3"/>
    <w:rsid w:val="006D16CD"/>
    <w:rsid w:val="00741EDB"/>
    <w:rsid w:val="007662BE"/>
    <w:rsid w:val="00784B4C"/>
    <w:rsid w:val="007B4B2A"/>
    <w:rsid w:val="00836411"/>
    <w:rsid w:val="008947DF"/>
    <w:rsid w:val="008C5396"/>
    <w:rsid w:val="00906C28"/>
    <w:rsid w:val="009A4ACF"/>
    <w:rsid w:val="009B43BF"/>
    <w:rsid w:val="00A4562F"/>
    <w:rsid w:val="00A60A9F"/>
    <w:rsid w:val="00A94FEA"/>
    <w:rsid w:val="00AE4FA4"/>
    <w:rsid w:val="00B17AE8"/>
    <w:rsid w:val="00C906F6"/>
    <w:rsid w:val="00D06451"/>
    <w:rsid w:val="00D113D3"/>
    <w:rsid w:val="00D21F64"/>
    <w:rsid w:val="00D234A7"/>
    <w:rsid w:val="00D53CED"/>
    <w:rsid w:val="00DB3E8A"/>
    <w:rsid w:val="00E0777D"/>
    <w:rsid w:val="00EF21AB"/>
    <w:rsid w:val="00F06822"/>
    <w:rsid w:val="00FC4A38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5">
    <w:name w:val="heading 5"/>
    <w:basedOn w:val="a"/>
    <w:next w:val="a"/>
    <w:link w:val="50"/>
    <w:qFormat/>
    <w:rsid w:val="006D16CD"/>
    <w:pPr>
      <w:keepNext/>
      <w:widowControl/>
      <w:autoSpaceDE/>
      <w:autoSpaceDN/>
      <w:adjustRightInd/>
      <w:ind w:right="-908" w:firstLine="0"/>
      <w:jc w:val="center"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145A"/>
    <w:pPr>
      <w:ind w:left="720"/>
      <w:contextualSpacing/>
    </w:pPr>
  </w:style>
  <w:style w:type="character" w:styleId="a6">
    <w:name w:val="Hyperlink"/>
    <w:basedOn w:val="a0"/>
    <w:rsid w:val="00A60A9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D1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6D16CD"/>
    <w:pPr>
      <w:widowControl/>
      <w:autoSpaceDE/>
      <w:autoSpaceDN/>
      <w:adjustRightInd/>
      <w:ind w:right="-476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D1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D16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D16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1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D16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16CD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D16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16CD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D16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6D16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1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Васильевна</dc:creator>
  <cp:lastModifiedBy>Admin</cp:lastModifiedBy>
  <cp:revision>4</cp:revision>
  <cp:lastPrinted>2016-07-13T13:21:00Z</cp:lastPrinted>
  <dcterms:created xsi:type="dcterms:W3CDTF">2016-06-17T07:08:00Z</dcterms:created>
  <dcterms:modified xsi:type="dcterms:W3CDTF">2016-07-15T10:00:00Z</dcterms:modified>
</cp:coreProperties>
</file>